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8EA2B">
      <w:pPr>
        <w:jc w:val="left"/>
        <w:rPr>
          <w:rFonts w:hint="default" w:ascii="微软雅黑" w:hAnsi="微软雅黑" w:eastAsia="微软雅黑" w:cs="微软雅黑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  <w:lang w:val="en-US" w:eastAsia="zh-CN"/>
        </w:rPr>
        <w:t>附件：</w:t>
      </w:r>
    </w:p>
    <w:p w14:paraId="2BD7B024">
      <w:pPr>
        <w:jc w:val="center"/>
        <w:rPr>
          <w:rFonts w:hint="default" w:ascii="微软雅黑" w:hAnsi="微软雅黑" w:eastAsia="微软雅黑" w:cs="微软雅黑"/>
          <w:sz w:val="32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28"/>
          <w:lang w:val="en-US" w:eastAsia="zh-CN"/>
        </w:rPr>
        <w:t>创新</w:t>
      </w:r>
      <w:r>
        <w:rPr>
          <w:rFonts w:hint="eastAsia" w:ascii="微软雅黑" w:hAnsi="微软雅黑" w:eastAsia="微软雅黑" w:cs="微软雅黑"/>
          <w:sz w:val="32"/>
          <w:szCs w:val="28"/>
          <w:lang w:eastAsia="zh-CN"/>
        </w:rPr>
        <w:t>创业师资认证</w:t>
      </w:r>
      <w:r>
        <w:rPr>
          <w:rFonts w:hint="eastAsia" w:ascii="微软雅黑" w:hAnsi="微软雅黑" w:eastAsia="微软雅黑" w:cs="微软雅黑"/>
          <w:sz w:val="32"/>
          <w:szCs w:val="28"/>
          <w:lang w:val="en-US" w:eastAsia="zh-CN"/>
        </w:rPr>
        <w:t>培训课程大纲</w:t>
      </w:r>
    </w:p>
    <w:bookmarkEnd w:id="0"/>
    <w:tbl>
      <w:tblPr>
        <w:tblStyle w:val="3"/>
        <w:tblW w:w="9128" w:type="dxa"/>
        <w:jc w:val="center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438"/>
        <w:gridCol w:w="5250"/>
      </w:tblGrid>
      <w:tr w14:paraId="226C4E6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Header/>
          <w:jc w:val="center"/>
        </w:trPr>
        <w:tc>
          <w:tcPr>
            <w:tcW w:w="144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14:paraId="4423B1EA">
            <w:pPr>
              <w:jc w:val="center"/>
              <w:rPr>
                <w:rFonts w:hint="default" w:ascii="微软雅黑" w:hAnsi="微软雅黑" w:eastAsia="微软雅黑" w:cs="微软雅黑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43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14:paraId="5EFCF751">
            <w:pPr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52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14:paraId="1F644E3E">
            <w:pPr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8"/>
                <w:szCs w:val="28"/>
                <w:lang w:val="en-US" w:eastAsia="zh-CN"/>
              </w:rPr>
              <w:t>内容</w:t>
            </w:r>
          </w:p>
        </w:tc>
      </w:tr>
      <w:tr w14:paraId="501EE32E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40" w:type="dxa"/>
            <w:vMerge w:val="restart"/>
            <w:tcBorders>
              <w:top w:val="single" w:color="999999" w:sz="6" w:space="0"/>
              <w:left w:val="single" w:color="999999" w:sz="6" w:space="0"/>
              <w:right w:val="single" w:color="999999" w:sz="6" w:space="0"/>
            </w:tcBorders>
            <w:vAlign w:val="center"/>
          </w:tcPr>
          <w:p w14:paraId="096D840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66790A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3FCE81D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1DA3D3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  <w:t>第一天</w:t>
            </w:r>
          </w:p>
          <w:p w14:paraId="0D00B0E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13F57F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80D3A1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FB1E61C"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A73F9B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60AF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9：00-10:25</w:t>
            </w:r>
          </w:p>
        </w:tc>
        <w:tc>
          <w:tcPr>
            <w:tcW w:w="52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369FA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创新与企业家精神</w:t>
            </w:r>
          </w:p>
          <w:p w14:paraId="6A689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体验活动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团队组建</w:t>
            </w:r>
          </w:p>
          <w:p w14:paraId="01D25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体验活动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穿越未知</w:t>
            </w:r>
          </w:p>
        </w:tc>
      </w:tr>
      <w:tr w14:paraId="2E6A265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 w14:paraId="0779B7F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F1B3C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10：35-12：00</w:t>
            </w:r>
          </w:p>
        </w:tc>
        <w:tc>
          <w:tcPr>
            <w:tcW w:w="52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66DBC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创业者与创业团队</w:t>
            </w:r>
          </w:p>
          <w:p w14:paraId="5A1EE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体验活动 1：造雨</w:t>
            </w:r>
          </w:p>
          <w:p w14:paraId="6DF0D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体验活动 2：创业者画像</w:t>
            </w:r>
          </w:p>
        </w:tc>
      </w:tr>
      <w:tr w14:paraId="74ED5F8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  <w:jc w:val="center"/>
        </w:trPr>
        <w:tc>
          <w:tcPr>
            <w:tcW w:w="1440" w:type="dxa"/>
            <w:vMerge w:val="continue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 w14:paraId="518945E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14:paraId="02B2E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14：00-15:25</w:t>
            </w:r>
          </w:p>
          <w:p w14:paraId="54222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5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14:paraId="7AB50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创业机会</w:t>
            </w:r>
          </w:p>
          <w:p w14:paraId="12D18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创业机会的识别</w:t>
            </w:r>
          </w:p>
          <w:p w14:paraId="4697F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创业机会评价</w:t>
            </w:r>
          </w:p>
          <w:p w14:paraId="62DC5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创造创业机会</w:t>
            </w:r>
          </w:p>
          <w:p w14:paraId="6C834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体验活动 1：荒岛卖鞋</w:t>
            </w:r>
          </w:p>
          <w:p w14:paraId="3E4A9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体验活动 2：观点峰会</w:t>
            </w:r>
          </w:p>
        </w:tc>
      </w:tr>
      <w:tr w14:paraId="41CBF195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440" w:type="dxa"/>
            <w:vMerge w:val="continue"/>
            <w:tcBorders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1D044A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14:paraId="38DB7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15：35-17:00</w:t>
            </w:r>
          </w:p>
        </w:tc>
        <w:tc>
          <w:tcPr>
            <w:tcW w:w="52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14:paraId="5E944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创业资源</w:t>
            </w:r>
          </w:p>
          <w:p w14:paraId="6D4AB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创业资源盘点</w:t>
            </w:r>
          </w:p>
          <w:p w14:paraId="3F24F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资源拼凑与整合</w:t>
            </w:r>
          </w:p>
          <w:p w14:paraId="14598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创业融资</w:t>
            </w:r>
          </w:p>
          <w:p w14:paraId="4A302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体验活动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1：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五元大挑战</w:t>
            </w:r>
          </w:p>
        </w:tc>
      </w:tr>
      <w:tr w14:paraId="5B0F400C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40" w:type="dxa"/>
            <w:vMerge w:val="restart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 w14:paraId="7426CA2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E4597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1202C0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30EA98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第二天</w:t>
            </w:r>
          </w:p>
          <w:p w14:paraId="14FA0B7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098F1F5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323548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14D5C46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787ECAB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211C0AB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6CF9848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7B781CA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第二天</w:t>
            </w:r>
          </w:p>
        </w:tc>
        <w:tc>
          <w:tcPr>
            <w:tcW w:w="243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18ED6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09:00-10:25</w:t>
            </w:r>
          </w:p>
        </w:tc>
        <w:tc>
          <w:tcPr>
            <w:tcW w:w="52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2FAC0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创业计划书</w:t>
            </w:r>
          </w:p>
          <w:p w14:paraId="02F11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创业计划书的撰写</w:t>
            </w:r>
          </w:p>
          <w:p w14:paraId="68522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创业计划展示</w:t>
            </w:r>
          </w:p>
          <w:p w14:paraId="483B5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体验活动：探索计划书的结构与要义</w:t>
            </w:r>
          </w:p>
        </w:tc>
      </w:tr>
      <w:tr w14:paraId="4EE4B28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40" w:type="dxa"/>
            <w:vMerge w:val="continue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 w14:paraId="07589F4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14:paraId="4786F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10:35-12：00</w:t>
            </w:r>
          </w:p>
        </w:tc>
        <w:tc>
          <w:tcPr>
            <w:tcW w:w="52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14:paraId="50B89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商业模式</w:t>
            </w:r>
          </w:p>
          <w:p w14:paraId="40FD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商业模式及其要素</w:t>
            </w:r>
          </w:p>
          <w:p w14:paraId="3BD93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商业模式分类与创新</w:t>
            </w:r>
          </w:p>
          <w:p w14:paraId="27B65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体验活动 1：商业模式画布</w:t>
            </w:r>
          </w:p>
          <w:p w14:paraId="7F1D7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体验活动 2：商业模式设计</w:t>
            </w:r>
          </w:p>
        </w:tc>
      </w:tr>
      <w:tr w14:paraId="38F54BB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440" w:type="dxa"/>
            <w:vMerge w:val="continue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 w14:paraId="12ABD7E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14:paraId="0F20B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4:00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14:45</w:t>
            </w:r>
          </w:p>
        </w:tc>
        <w:tc>
          <w:tcPr>
            <w:tcW w:w="52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vAlign w:val="center"/>
          </w:tcPr>
          <w:p w14:paraId="659B8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创业风险识别</w:t>
            </w:r>
          </w:p>
          <w:p w14:paraId="4A564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风险管理与决策</w:t>
            </w:r>
          </w:p>
          <w:p w14:paraId="74DA2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体验活动 1：艾斯伯格的三个瓶子</w:t>
            </w:r>
          </w:p>
          <w:p w14:paraId="529E3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体验活动 2：从意外中探寻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机会</w:t>
            </w:r>
          </w:p>
        </w:tc>
      </w:tr>
      <w:tr w14:paraId="50EB587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  <w:jc w:val="center"/>
        </w:trPr>
        <w:tc>
          <w:tcPr>
            <w:tcW w:w="1440" w:type="dxa"/>
            <w:vMerge w:val="continue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 w14:paraId="7C78B04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037D3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14: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45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-15: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30</w:t>
            </w:r>
          </w:p>
          <w:p w14:paraId="7DA15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55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2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3533E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成立与发展新企业</w:t>
            </w:r>
          </w:p>
          <w:p w14:paraId="7B63B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新企业创办流程</w:t>
            </w:r>
          </w:p>
          <w:p w14:paraId="019BD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管理体系的建立</w:t>
            </w:r>
          </w:p>
          <w:p w14:paraId="18A9F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体验活动 1：企业成立后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的日常业务内容（世界咖啡）</w:t>
            </w:r>
          </w:p>
          <w:p w14:paraId="5B85D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体验活动 2：有效业务记录的好处（头脑风暴）</w:t>
            </w:r>
          </w:p>
        </w:tc>
      </w:tr>
      <w:tr w14:paraId="34E8B10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  <w:jc w:val="center"/>
        </w:trPr>
        <w:tc>
          <w:tcPr>
            <w:tcW w:w="1440" w:type="dxa"/>
            <w:vMerge w:val="continue"/>
            <w:tcBorders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2DEF12D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632AA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15: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45</w:t>
            </w: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bidi="ar"/>
              </w:rPr>
              <w:t>-17:00</w:t>
            </w:r>
          </w:p>
        </w:tc>
        <w:tc>
          <w:tcPr>
            <w:tcW w:w="525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5A58E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创业教学与指导实践</w:t>
            </w:r>
          </w:p>
          <w:p w14:paraId="3AC25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创业教学</w:t>
            </w:r>
          </w:p>
          <w:p w14:paraId="6292B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创业大赛</w:t>
            </w:r>
          </w:p>
          <w:p w14:paraId="73222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56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221714"/>
                <w:kern w:val="0"/>
                <w:sz w:val="28"/>
                <w:szCs w:val="28"/>
                <w:lang w:val="en-US" w:eastAsia="zh-CN" w:bidi="ar"/>
              </w:rPr>
              <w:t>体验活动：棉花糖大挑战</w:t>
            </w:r>
          </w:p>
        </w:tc>
      </w:tr>
    </w:tbl>
    <w:p w14:paraId="61627B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ZmFjMWMxMzVhN2E0NzQ0MTM4YzI2OWY5MDNkM2QifQ=="/>
  </w:docVars>
  <w:rsids>
    <w:rsidRoot w:val="47EA6CAE"/>
    <w:rsid w:val="47EA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2024-11-19T12:51:00Z</dcterms:created>
  <dc:creator>向阳花开</dc:creator>
  <cp:lastModifiedBy>向阳花开</cp:lastModifiedBy>
  <dcterms:modified xsi:type="dcterms:W3CDTF">2024-11-19T14:40:19Z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592D6C193BC247DBB11C5465C021FA5F_11</vt:lpwstr>
  </property>
</Properties>
</file>